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F970" w14:textId="77777777" w:rsidR="0090624F" w:rsidRDefault="0090624F" w:rsidP="0090624F">
      <w:pPr>
        <w:rPr>
          <w:rFonts w:ascii="Times" w:hAnsi="Times"/>
          <w:sz w:val="28"/>
          <w:szCs w:val="28"/>
        </w:rPr>
      </w:pPr>
    </w:p>
    <w:p w14:paraId="1D672B16" w14:textId="77777777" w:rsidR="0090624F" w:rsidRPr="004D3203" w:rsidRDefault="0090624F" w:rsidP="0090624F">
      <w:pPr>
        <w:rPr>
          <w:rFonts w:ascii="Times" w:hAnsi="Times"/>
          <w:sz w:val="28"/>
          <w:szCs w:val="28"/>
        </w:rPr>
      </w:pPr>
    </w:p>
    <w:p w14:paraId="19ECA5F7"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October 6, 2023</w:t>
      </w:r>
      <w:r>
        <w:rPr>
          <w:rStyle w:val="eop"/>
          <w:rFonts w:ascii="Calibri" w:hAnsi="Calibri" w:cs="Calibri"/>
          <w:sz w:val="22"/>
          <w:szCs w:val="22"/>
        </w:rPr>
        <w:t> </w:t>
      </w:r>
    </w:p>
    <w:p w14:paraId="26A7A656"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A4EE2A"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516839"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Families,</w:t>
      </w:r>
      <w:r>
        <w:rPr>
          <w:rStyle w:val="eop"/>
          <w:rFonts w:ascii="Calibri" w:hAnsi="Calibri" w:cs="Calibri"/>
          <w:sz w:val="22"/>
          <w:szCs w:val="22"/>
        </w:rPr>
        <w:t> </w:t>
      </w:r>
    </w:p>
    <w:p w14:paraId="60181791"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97BC5"/>
        </w:rPr>
        <w:t> </w:t>
      </w:r>
    </w:p>
    <w:p w14:paraId="174CECBF" w14:textId="77777777" w:rsidR="0090624F" w:rsidRDefault="0090624F" w:rsidP="0090624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As in previous years, families can choose to purchase an optional student accident insurance plan for their children through the “</w:t>
      </w:r>
      <w:proofErr w:type="spellStart"/>
      <w:r>
        <w:rPr>
          <w:rStyle w:val="normaltextrun"/>
          <w:rFonts w:ascii="Calibri" w:hAnsi="Calibri" w:cs="Calibri"/>
          <w:color w:val="000000"/>
          <w:sz w:val="22"/>
          <w:szCs w:val="22"/>
        </w:rPr>
        <w:t>InsureMyKids</w:t>
      </w:r>
      <w:proofErr w:type="spellEnd"/>
      <w:r>
        <w:rPr>
          <w:rStyle w:val="normaltextrun"/>
          <w:rFonts w:ascii="Calibri" w:hAnsi="Calibri" w:cs="Calibri"/>
          <w:color w:val="000000"/>
          <w:sz w:val="22"/>
          <w:szCs w:val="22"/>
        </w:rPr>
        <w:t>®” program, underwritten by Old Republic Insurance Company of Canada. The “</w:t>
      </w:r>
      <w:proofErr w:type="spellStart"/>
      <w:r>
        <w:rPr>
          <w:rStyle w:val="normaltextrun"/>
          <w:rFonts w:ascii="Calibri" w:hAnsi="Calibri" w:cs="Calibri"/>
          <w:color w:val="000000"/>
          <w:sz w:val="22"/>
          <w:szCs w:val="22"/>
        </w:rPr>
        <w:t>InsureMyKids</w:t>
      </w:r>
      <w:proofErr w:type="spellEnd"/>
      <w:r>
        <w:rPr>
          <w:rStyle w:val="normaltextrun"/>
          <w:rFonts w:ascii="Calibri" w:hAnsi="Calibri" w:cs="Calibri"/>
          <w:color w:val="000000"/>
          <w:sz w:val="22"/>
          <w:szCs w:val="22"/>
        </w:rPr>
        <w:t>®” accident insurance program offers protection against the potentially high costs of any injury resulting from unexpected accidents and is especially valuable for families who: </w:t>
      </w:r>
      <w:r>
        <w:rPr>
          <w:rStyle w:val="eop"/>
          <w:rFonts w:ascii="Calibri" w:hAnsi="Calibri" w:cs="Calibri"/>
          <w:color w:val="000000"/>
          <w:sz w:val="22"/>
          <w:szCs w:val="22"/>
        </w:rPr>
        <w:t> </w:t>
      </w:r>
    </w:p>
    <w:p w14:paraId="7D231168" w14:textId="77777777" w:rsidR="0090624F" w:rsidRDefault="0090624F" w:rsidP="0090624F">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455FC18F" w14:textId="77777777" w:rsidR="0090624F" w:rsidRDefault="0090624F" w:rsidP="0090624F">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do not have medical or dental plans, </w:t>
      </w:r>
      <w:r>
        <w:rPr>
          <w:rStyle w:val="eop"/>
          <w:rFonts w:ascii="Calibri" w:hAnsi="Calibri" w:cs="Calibri"/>
          <w:color w:val="000000"/>
          <w:sz w:val="22"/>
          <w:szCs w:val="22"/>
        </w:rPr>
        <w:t> </w:t>
      </w:r>
    </w:p>
    <w:p w14:paraId="059171AE" w14:textId="77777777" w:rsidR="0090624F" w:rsidRDefault="0090624F" w:rsidP="0090624F">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have limited plans, as it may help supplement health and dental benefits, or </w:t>
      </w:r>
      <w:r>
        <w:rPr>
          <w:rStyle w:val="eop"/>
          <w:rFonts w:ascii="Calibri" w:hAnsi="Calibri" w:cs="Calibri"/>
          <w:color w:val="000000"/>
          <w:sz w:val="22"/>
          <w:szCs w:val="22"/>
        </w:rPr>
        <w:t> </w:t>
      </w:r>
    </w:p>
    <w:p w14:paraId="37C2D4D0" w14:textId="77777777" w:rsidR="0090624F" w:rsidRDefault="0090624F" w:rsidP="0090624F">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have active children who enjoy sports and outdoor activities. </w:t>
      </w:r>
      <w:r>
        <w:rPr>
          <w:rStyle w:val="eop"/>
          <w:rFonts w:ascii="Calibri" w:hAnsi="Calibri" w:cs="Calibri"/>
          <w:color w:val="000000"/>
          <w:sz w:val="22"/>
          <w:szCs w:val="22"/>
        </w:rPr>
        <w:t> </w:t>
      </w:r>
    </w:p>
    <w:p w14:paraId="486AF6AB" w14:textId="77777777" w:rsidR="0090624F" w:rsidRDefault="0090624F" w:rsidP="0090624F">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4A85E66C" w14:textId="77777777" w:rsidR="0090624F" w:rsidRDefault="0090624F" w:rsidP="0090624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insurance agreement will be between the family and Old Republic Canada and will be effective on the date the enrollment application and payment are received by the insurance carrier. To purchase a student accident insurance plan, families can visit </w:t>
      </w:r>
      <w:hyperlink r:id="rId5" w:tgtFrame="_blank" w:history="1">
        <w:r>
          <w:rPr>
            <w:rStyle w:val="normaltextrun"/>
            <w:rFonts w:ascii="Calibri" w:hAnsi="Calibri" w:cs="Calibri"/>
            <w:color w:val="00A0DD"/>
            <w:sz w:val="22"/>
            <w:szCs w:val="22"/>
            <w:u w:val="single"/>
          </w:rPr>
          <w:t>http://www.insuremykids.com</w:t>
        </w:r>
      </w:hyperlink>
      <w:r>
        <w:rPr>
          <w:rStyle w:val="normaltextrun"/>
          <w:rFonts w:ascii="Calibri" w:hAnsi="Calibri" w:cs="Calibri"/>
          <w:color w:val="000000"/>
          <w:sz w:val="22"/>
          <w:szCs w:val="22"/>
        </w:rPr>
        <w:t>, or speak with an Old Republic Canada customer service representative at 1-800-463-5437.</w:t>
      </w:r>
      <w:r>
        <w:rPr>
          <w:rStyle w:val="eop"/>
          <w:rFonts w:ascii="Calibri" w:hAnsi="Calibri" w:cs="Calibri"/>
          <w:color w:val="000000"/>
          <w:sz w:val="22"/>
          <w:szCs w:val="22"/>
        </w:rPr>
        <w:t> </w:t>
      </w:r>
    </w:p>
    <w:p w14:paraId="0DE59115" w14:textId="77777777" w:rsidR="0090624F" w:rsidRDefault="0090624F" w:rsidP="0090624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AFB8FEC" w14:textId="77777777" w:rsidR="0090624F" w:rsidRDefault="0090624F" w:rsidP="0090624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program coverage typically includes: </w:t>
      </w:r>
      <w:r>
        <w:rPr>
          <w:rStyle w:val="eop"/>
          <w:rFonts w:ascii="Calibri" w:hAnsi="Calibri" w:cs="Calibri"/>
          <w:color w:val="000000"/>
          <w:sz w:val="22"/>
          <w:szCs w:val="22"/>
        </w:rPr>
        <w:t> </w:t>
      </w:r>
    </w:p>
    <w:p w14:paraId="2D03A0F3" w14:textId="77777777" w:rsidR="0090624F" w:rsidRDefault="0090624F" w:rsidP="0090624F">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5A7FF6C0" w14:textId="6C52513E" w:rsidR="0090624F" w:rsidRPr="0090624F" w:rsidRDefault="0090624F" w:rsidP="0090624F">
      <w:pPr>
        <w:pStyle w:val="paragraph"/>
        <w:numPr>
          <w:ilvl w:val="0"/>
          <w:numId w:val="3"/>
        </w:numPr>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rPr>
        <w:t xml:space="preserve">A full year (365 days from date of purchase), 24 hours a day, whether at school or at </w:t>
      </w:r>
      <w:proofErr w:type="gramStart"/>
      <w:r>
        <w:rPr>
          <w:rStyle w:val="normaltextrun"/>
          <w:rFonts w:ascii="Calibri" w:hAnsi="Calibri" w:cs="Calibri"/>
          <w:color w:val="000000"/>
          <w:sz w:val="22"/>
          <w:szCs w:val="22"/>
        </w:rPr>
        <w:t>home;</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A29FCB0" w14:textId="77777777" w:rsidR="0090624F" w:rsidRDefault="0090624F" w:rsidP="0090624F">
      <w:pPr>
        <w:pStyle w:val="paragraph"/>
        <w:numPr>
          <w:ilvl w:val="0"/>
          <w:numId w:val="3"/>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Expenses such as ambulance, </w:t>
      </w:r>
      <w:proofErr w:type="gramStart"/>
      <w:r>
        <w:rPr>
          <w:rStyle w:val="normaltextrun"/>
          <w:rFonts w:ascii="Calibri" w:hAnsi="Calibri" w:cs="Calibri"/>
          <w:color w:val="000000"/>
          <w:sz w:val="22"/>
          <w:szCs w:val="22"/>
        </w:rPr>
        <w:t>physio-therapy</w:t>
      </w:r>
      <w:proofErr w:type="gramEnd"/>
      <w:r>
        <w:rPr>
          <w:rStyle w:val="normaltextrun"/>
          <w:rFonts w:ascii="Calibri" w:hAnsi="Calibri" w:cs="Calibri"/>
          <w:color w:val="000000"/>
          <w:sz w:val="22"/>
          <w:szCs w:val="22"/>
        </w:rPr>
        <w:t>, private tutoring, counselling, and much more that are limited or not covered by private or group insurance plans, or provincial health plans; </w:t>
      </w:r>
      <w:r>
        <w:rPr>
          <w:rStyle w:val="eop"/>
          <w:rFonts w:ascii="Calibri" w:hAnsi="Calibri" w:cs="Calibri"/>
          <w:color w:val="000000"/>
          <w:sz w:val="22"/>
          <w:szCs w:val="22"/>
        </w:rPr>
        <w:t> </w:t>
      </w:r>
    </w:p>
    <w:p w14:paraId="37CFDD14" w14:textId="77777777" w:rsidR="0090624F" w:rsidRDefault="0090624F" w:rsidP="0090624F">
      <w:pPr>
        <w:pStyle w:val="paragraph"/>
        <w:numPr>
          <w:ilvl w:val="0"/>
          <w:numId w:val="3"/>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Injury related dental treatment as the result of an </w:t>
      </w:r>
      <w:proofErr w:type="gramStart"/>
      <w:r>
        <w:rPr>
          <w:rStyle w:val="normaltextrun"/>
          <w:rFonts w:ascii="Calibri" w:hAnsi="Calibri" w:cs="Calibri"/>
          <w:color w:val="000000"/>
          <w:sz w:val="22"/>
          <w:szCs w:val="22"/>
        </w:rPr>
        <w:t>accident;</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C612CBF" w14:textId="77777777" w:rsidR="0090624F" w:rsidRDefault="0090624F" w:rsidP="0090624F">
      <w:pPr>
        <w:pStyle w:val="paragraph"/>
        <w:numPr>
          <w:ilvl w:val="0"/>
          <w:numId w:val="3"/>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Out-of-province or country emergency medical expenses. (Platinum Plan Only)</w:t>
      </w:r>
      <w:r>
        <w:rPr>
          <w:rStyle w:val="eop"/>
          <w:rFonts w:ascii="Calibri" w:hAnsi="Calibri" w:cs="Calibri"/>
          <w:color w:val="000000"/>
          <w:sz w:val="22"/>
          <w:szCs w:val="22"/>
        </w:rPr>
        <w:t> </w:t>
      </w:r>
    </w:p>
    <w:p w14:paraId="76FE651D" w14:textId="77777777" w:rsidR="0090624F" w:rsidRDefault="0090624F" w:rsidP="0090624F">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1879FF8D" w14:textId="77777777" w:rsidR="0090624F" w:rsidRDefault="0090624F" w:rsidP="0090624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Attached is the </w:t>
      </w:r>
      <w:proofErr w:type="spellStart"/>
      <w:r>
        <w:rPr>
          <w:rStyle w:val="normaltextrun"/>
          <w:rFonts w:ascii="Calibri" w:hAnsi="Calibri" w:cs="Calibri"/>
          <w:color w:val="000000"/>
          <w:sz w:val="22"/>
          <w:szCs w:val="22"/>
        </w:rPr>
        <w:t>InsureMyKids</w:t>
      </w:r>
      <w:proofErr w:type="spellEnd"/>
      <w:r>
        <w:rPr>
          <w:rStyle w:val="normaltextrun"/>
          <w:rFonts w:ascii="Calibri" w:hAnsi="Calibri" w:cs="Calibri"/>
          <w:color w:val="000000"/>
          <w:sz w:val="22"/>
          <w:szCs w:val="22"/>
        </w:rPr>
        <w:t>® Brochure for your information.</w:t>
      </w:r>
      <w:r>
        <w:rPr>
          <w:rStyle w:val="eop"/>
          <w:rFonts w:ascii="Calibri" w:hAnsi="Calibri" w:cs="Calibri"/>
          <w:color w:val="000000"/>
          <w:sz w:val="22"/>
          <w:szCs w:val="22"/>
        </w:rPr>
        <w:t> </w:t>
      </w:r>
    </w:p>
    <w:p w14:paraId="1B4D7AFF"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If you have questions relating to this insurance program, please contact Joyce Coronel from the Secretary Treasurer’s office at </w:t>
      </w:r>
      <w:hyperlink r:id="rId6" w:tgtFrame="_blank" w:history="1">
        <w:r>
          <w:rPr>
            <w:rStyle w:val="normaltextrun"/>
            <w:rFonts w:ascii="Calibri" w:hAnsi="Calibri" w:cs="Calibri"/>
            <w:color w:val="00A0DD"/>
            <w:sz w:val="22"/>
            <w:szCs w:val="22"/>
            <w:u w:val="single"/>
          </w:rPr>
          <w:t>jcoronel@sd38.bc.ca</w:t>
        </w:r>
      </w:hyperlink>
      <w:r>
        <w:rPr>
          <w:rStyle w:val="normaltextrun"/>
          <w:rFonts w:ascii="Calibri" w:hAnsi="Calibri" w:cs="Calibri"/>
          <w:color w:val="000000"/>
          <w:sz w:val="22"/>
          <w:szCs w:val="22"/>
        </w:rPr>
        <w:t xml:space="preserve"> or 604-668-6008. </w:t>
      </w:r>
      <w:r>
        <w:rPr>
          <w:rStyle w:val="eop"/>
          <w:rFonts w:ascii="Calibri" w:hAnsi="Calibri" w:cs="Calibri"/>
          <w:color w:val="000000"/>
          <w:sz w:val="22"/>
          <w:szCs w:val="22"/>
        </w:rPr>
        <w:t> </w:t>
      </w:r>
    </w:p>
    <w:p w14:paraId="06745A03"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8ADE29B"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Thank you.</w:t>
      </w:r>
      <w:r>
        <w:rPr>
          <w:rStyle w:val="eop"/>
          <w:rFonts w:ascii="Calibri" w:hAnsi="Calibri" w:cs="Calibri"/>
          <w:color w:val="000000"/>
          <w:sz w:val="22"/>
          <w:szCs w:val="22"/>
        </w:rPr>
        <w:t> </w:t>
      </w:r>
    </w:p>
    <w:p w14:paraId="01DB3306" w14:textId="77777777" w:rsidR="0090624F" w:rsidRDefault="0090624F" w:rsidP="0090624F">
      <w:pPr>
        <w:pStyle w:val="paragraph"/>
        <w:spacing w:before="0" w:beforeAutospacing="0" w:after="0" w:afterAutospacing="0"/>
        <w:ind w:left="-90"/>
        <w:textAlignment w:val="baseline"/>
        <w:rPr>
          <w:rFonts w:ascii="Segoe UI" w:hAnsi="Segoe UI" w:cs="Segoe UI"/>
          <w:sz w:val="18"/>
          <w:szCs w:val="18"/>
        </w:rPr>
      </w:pPr>
      <w:r>
        <w:rPr>
          <w:rStyle w:val="eop"/>
          <w:rFonts w:ascii="Arial" w:hAnsi="Arial" w:cs="Arial"/>
          <w:sz w:val="22"/>
          <w:szCs w:val="22"/>
        </w:rPr>
        <w:t> </w:t>
      </w:r>
    </w:p>
    <w:p w14:paraId="51411112" w14:textId="77777777" w:rsidR="0090624F" w:rsidRDefault="0090624F" w:rsidP="0090624F">
      <w:pPr>
        <w:pStyle w:val="paragraph"/>
        <w:spacing w:before="0" w:beforeAutospacing="0" w:after="0" w:afterAutospacing="0"/>
        <w:ind w:left="-90"/>
        <w:textAlignment w:val="baseline"/>
        <w:rPr>
          <w:rFonts w:ascii="Segoe UI" w:hAnsi="Segoe UI" w:cs="Segoe UI"/>
          <w:sz w:val="18"/>
          <w:szCs w:val="18"/>
        </w:rPr>
      </w:pPr>
      <w:r>
        <w:rPr>
          <w:rStyle w:val="eop"/>
          <w:rFonts w:ascii="Arial" w:hAnsi="Arial" w:cs="Arial"/>
          <w:sz w:val="22"/>
          <w:szCs w:val="22"/>
        </w:rPr>
        <w:t> </w:t>
      </w:r>
    </w:p>
    <w:p w14:paraId="4838B99B"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w:t>
      </w:r>
      <w:r>
        <w:rPr>
          <w:rStyle w:val="eop"/>
          <w:rFonts w:ascii="Calibri" w:hAnsi="Calibri" w:cs="Calibri"/>
          <w:sz w:val="22"/>
          <w:szCs w:val="22"/>
        </w:rPr>
        <w:t> </w:t>
      </w:r>
    </w:p>
    <w:p w14:paraId="43354686" w14:textId="77777777" w:rsidR="0090624F" w:rsidRDefault="0090624F" w:rsidP="0090624F">
      <w:pPr>
        <w:pStyle w:val="paragraph"/>
        <w:spacing w:before="0" w:beforeAutospacing="0" w:after="0" w:afterAutospacing="0"/>
        <w:ind w:left="-90"/>
        <w:textAlignment w:val="baseline"/>
        <w:rPr>
          <w:rFonts w:ascii="Segoe UI" w:hAnsi="Segoe UI" w:cs="Segoe UI"/>
          <w:sz w:val="18"/>
          <w:szCs w:val="18"/>
        </w:rPr>
      </w:pPr>
      <w:r>
        <w:rPr>
          <w:rStyle w:val="eop"/>
          <w:rFonts w:ascii="Calibri" w:hAnsi="Calibri" w:cs="Calibri"/>
          <w:sz w:val="22"/>
          <w:szCs w:val="22"/>
        </w:rPr>
        <w:t> </w:t>
      </w:r>
    </w:p>
    <w:p w14:paraId="6DDF6D00" w14:textId="77777777" w:rsidR="0090624F" w:rsidRDefault="0090624F" w:rsidP="009062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Gordon </w:t>
      </w:r>
      <w:proofErr w:type="spellStart"/>
      <w:r>
        <w:rPr>
          <w:rStyle w:val="normaltextrun"/>
          <w:rFonts w:ascii="Calibri" w:hAnsi="Calibri" w:cs="Calibri"/>
          <w:sz w:val="22"/>
          <w:szCs w:val="22"/>
        </w:rPr>
        <w:t>Fitt</w:t>
      </w:r>
      <w:proofErr w:type="spellEnd"/>
      <w:r>
        <w:rPr>
          <w:rStyle w:val="normaltextrun"/>
          <w:rFonts w:ascii="Calibri" w:hAnsi="Calibri" w:cs="Calibri"/>
          <w:sz w:val="22"/>
          <w:szCs w:val="22"/>
        </w:rPr>
        <w:t>, Principal</w:t>
      </w:r>
      <w:r>
        <w:rPr>
          <w:rStyle w:val="eop"/>
          <w:rFonts w:ascii="Calibri" w:hAnsi="Calibri" w:cs="Calibri"/>
          <w:sz w:val="22"/>
          <w:szCs w:val="22"/>
        </w:rPr>
        <w:t> </w:t>
      </w:r>
    </w:p>
    <w:p w14:paraId="2F658F8A" w14:textId="77777777" w:rsidR="0090624F" w:rsidRPr="00211C33" w:rsidRDefault="0090624F" w:rsidP="0090624F">
      <w:pPr>
        <w:rPr>
          <w:rFonts w:ascii="Times" w:hAnsi="Times"/>
          <w:sz w:val="28"/>
          <w:szCs w:val="28"/>
        </w:rPr>
      </w:pPr>
    </w:p>
    <w:p w14:paraId="0ECCC7F9" w14:textId="77777777" w:rsidR="006D32F4" w:rsidRDefault="006D32F4"/>
    <w:sectPr w:rsidR="006D32F4" w:rsidSect="00810DAB">
      <w:headerReference w:type="default" r:id="rId7"/>
      <w:footerReference w:type="even" r:id="rId8"/>
      <w:footerReference w:type="default" r:id="rId9"/>
      <w:pgSz w:w="12240" w:h="15840"/>
      <w:pgMar w:top="1224" w:right="1584" w:bottom="1152" w:left="1584"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7CD2" w14:textId="77777777" w:rsidR="00000000" w:rsidRDefault="00000000" w:rsidP="005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08158" w14:textId="77777777" w:rsidR="00000000" w:rsidRDefault="00000000" w:rsidP="00542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1A57" w14:textId="77777777" w:rsidR="00000000" w:rsidRPr="007653A9" w:rsidRDefault="00000000" w:rsidP="00542988">
    <w:pPr>
      <w:jc w:val="center"/>
      <w:rPr>
        <w:rFonts w:ascii="Arial" w:hAnsi="Arial"/>
        <w:i/>
        <w:color w:val="222222"/>
        <w:sz w:val="18"/>
      </w:rPr>
    </w:pPr>
    <w:r w:rsidRPr="007653A9">
      <w:rPr>
        <w:rFonts w:ascii="Arial" w:hAnsi="Arial"/>
        <w:i/>
        <w:color w:val="222222"/>
        <w:sz w:val="18"/>
      </w:rPr>
      <w:t xml:space="preserve">School District No. 38 (Richmond) </w:t>
    </w:r>
    <w:r w:rsidRPr="007653A9">
      <w:rPr>
        <w:rStyle w:val="PageNumber"/>
        <w:rFonts w:ascii="Arial" w:hAnsi="Arial"/>
        <w:i/>
        <w:color w:val="222222"/>
        <w:sz w:val="18"/>
      </w:rPr>
      <w:sym w:font="Symbol" w:char="F0B7"/>
    </w:r>
    <w:r w:rsidRPr="007653A9">
      <w:rPr>
        <w:rStyle w:val="PageNumber"/>
        <w:rFonts w:ascii="Arial" w:hAnsi="Arial"/>
        <w:i/>
        <w:color w:val="222222"/>
        <w:sz w:val="18"/>
      </w:rPr>
      <w:t xml:space="preserve"> www.sd38.bc.ca </w:t>
    </w:r>
    <w:r w:rsidRPr="007653A9">
      <w:rPr>
        <w:rStyle w:val="PageNumber"/>
        <w:rFonts w:ascii="Arial" w:hAnsi="Arial"/>
        <w:i/>
        <w:color w:val="222222"/>
        <w:sz w:val="18"/>
      </w:rPr>
      <w:sym w:font="Symbol" w:char="F0B7"/>
    </w:r>
    <w:r w:rsidRPr="007653A9">
      <w:rPr>
        <w:rStyle w:val="PageNumber"/>
        <w:rFonts w:ascii="Arial" w:hAnsi="Arial"/>
        <w:i/>
        <w:color w:val="222222"/>
        <w:sz w:val="18"/>
      </w:rPr>
      <w:t xml:space="preserve"> Our Focus is on the Learner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614D" w14:textId="77777777" w:rsidR="00000000" w:rsidRDefault="00C84B0F" w:rsidP="00542988">
    <w:pPr>
      <w:pStyle w:val="Header"/>
      <w:tabs>
        <w:tab w:val="clear" w:pos="8640"/>
        <w:tab w:val="right" w:pos="9450"/>
      </w:tabs>
      <w:ind w:left="-450" w:right="-360"/>
      <w:rPr>
        <w:color w:val="365F91"/>
        <w:lang w:val="en-CA"/>
      </w:rPr>
    </w:pPr>
    <w:r>
      <w:rPr>
        <w:noProof/>
      </w:rPr>
      <w:pict w14:anchorId="0CCFF168">
        <v:shapetype id="_x0000_t202" coordsize="21600,21600" o:spt="202" path="m,l,21600r21600,l21600,xe">
          <v:stroke joinstyle="miter"/>
          <v:path gradientshapeok="t" o:connecttype="rect"/>
        </v:shapetype>
        <v:shape id="Text Box 1" o:spid="_x0000_s1027" type="#_x0000_t202" style="position:absolute;left:0;text-align:left;margin-left:209.8pt;margin-top:-13pt;width:239.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" stroked="f">
          <o:lock v:ext="edit" aspectratio="t" verticies="t" text="t" shapetype="t"/>
          <v:textbox inset="0,0,0,0">
            <w:txbxContent>
              <w:p w14:paraId="6640623E" w14:textId="77777777" w:rsidR="00000000" w:rsidRDefault="00000000">
                <w:r>
                  <w:t>James McKinney Elementary School</w:t>
                </w:r>
              </w:p>
              <w:p w14:paraId="4F05DECE" w14:textId="77777777" w:rsidR="00000000" w:rsidRDefault="00000000">
                <w:r>
                  <w:t xml:space="preserve">10451 </w:t>
                </w:r>
                <w:proofErr w:type="spellStart"/>
                <w:r>
                  <w:t>Lassam</w:t>
                </w:r>
                <w:proofErr w:type="spellEnd"/>
                <w:r>
                  <w:t xml:space="preserve"> Road, Richmond, </w:t>
                </w:r>
                <w:proofErr w:type="gramStart"/>
                <w:r>
                  <w:t>BC  V</w:t>
                </w:r>
                <w:proofErr w:type="gramEnd"/>
                <w:r>
                  <w:t>7E 2C2</w:t>
                </w:r>
              </w:p>
              <w:p w14:paraId="2F416F76" w14:textId="77777777" w:rsidR="00000000" w:rsidRDefault="00000000">
                <w:r>
                  <w:t>Telephone: 604-668-</w:t>
                </w:r>
                <w:proofErr w:type="gramStart"/>
                <w:r>
                  <w:t>6133  Fax</w:t>
                </w:r>
                <w:proofErr w:type="gramEnd"/>
                <w:r>
                  <w:t>: 604-668-6517</w:t>
                </w:r>
              </w:p>
              <w:p w14:paraId="7C5DC78C" w14:textId="77777777" w:rsidR="00000000" w:rsidRDefault="00000000">
                <w:r>
                  <w:t xml:space="preserve">Principal: Gordon </w:t>
                </w:r>
                <w:proofErr w:type="spellStart"/>
                <w:r>
                  <w:t>Fitt</w:t>
                </w:r>
                <w:proofErr w:type="spellEnd"/>
              </w:p>
              <w:p w14:paraId="34BD4337" w14:textId="77777777" w:rsidR="00000000" w:rsidRDefault="00000000">
                <w:r>
                  <w:t xml:space="preserve">Vice Principal: </w:t>
                </w:r>
                <w:r>
                  <w:t xml:space="preserve">Monika </w:t>
                </w:r>
                <w:proofErr w:type="spellStart"/>
                <w:r>
                  <w:t>Sood</w:t>
                </w:r>
                <w:proofErr w:type="spellEnd"/>
              </w:p>
            </w:txbxContent>
          </v:textbox>
        </v:shape>
      </w:pict>
    </w:r>
    <w:r w:rsidR="00000000" w:rsidRPr="004D3203">
      <w:rPr>
        <w:noProof/>
        <w:color w:val="365F91"/>
        <w:lang w:val="en-CA"/>
      </w:rPr>
      <w:drawing>
        <wp:inline distT="0" distB="0" distL="0" distR="0" wp14:anchorId="721BEC56" wp14:editId="3446921C">
          <wp:extent cx="2671456"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84419" cy="695509"/>
                  </a:xfrm>
                  <a:prstGeom prst="rect">
                    <a:avLst/>
                  </a:prstGeom>
                </pic:spPr>
              </pic:pic>
            </a:graphicData>
          </a:graphic>
        </wp:inline>
      </w:drawing>
    </w:r>
  </w:p>
  <w:p w14:paraId="59F19FC3" w14:textId="77777777" w:rsidR="00000000" w:rsidRDefault="00000000" w:rsidP="00542988">
    <w:pPr>
      <w:pStyle w:val="Header"/>
      <w:tabs>
        <w:tab w:val="clear" w:pos="8640"/>
        <w:tab w:val="right" w:pos="9450"/>
      </w:tabs>
      <w:ind w:left="-450" w:right="-360"/>
      <w:rPr>
        <w:color w:val="365F91"/>
        <w:lang w:val="en-CA"/>
      </w:rPr>
    </w:pPr>
  </w:p>
  <w:p w14:paraId="258ADF0C" w14:textId="77777777" w:rsidR="00000000" w:rsidRDefault="00C84B0F" w:rsidP="00542988">
    <w:pPr>
      <w:pStyle w:val="Header"/>
      <w:tabs>
        <w:tab w:val="clear" w:pos="8640"/>
        <w:tab w:val="right" w:pos="9450"/>
      </w:tabs>
      <w:ind w:left="-450" w:right="-360"/>
    </w:pPr>
    <w:r>
      <w:rPr>
        <w:noProof/>
      </w:rPr>
      <w:pict w14:anchorId="20944F92">
        <v:shape id="_x0000_s1026" type="#_x0000_t202" style="position:absolute;left:0;text-align:left;margin-left:522.45pt;margin-top:3.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" filled="f" stroked="f">
          <o:lock v:ext="edit" aspectratio="t" verticies="t" text="t" shapetype="t"/>
          <v:textbox inset=",7.2pt,,7.2pt">
            <w:txbxContent>
              <w:p w14:paraId="32A98777" w14:textId="77777777" w:rsidR="00000000" w:rsidRDefault="00000000" w:rsidP="00542988">
                <w:pPr>
                  <w:ind w:right="-306"/>
                  <w:rPr>
                    <w:rFonts w:ascii="Arial" w:hAnsi="Arial"/>
                    <w:b/>
                    <w:sz w:val="16"/>
                  </w:rPr>
                </w:pPr>
              </w:p>
              <w:p w14:paraId="2CBE9C1A" w14:textId="77777777" w:rsidR="00000000" w:rsidRPr="00586CC2" w:rsidRDefault="00000000" w:rsidP="00542988">
                <w:pPr>
                  <w:jc w:val="both"/>
                  <w:rPr>
                    <w:b/>
                    <w:sz w:val="22"/>
                  </w:rPr>
                </w:pPr>
                <w:r>
                  <w:rPr>
                    <w:b/>
                    <w:sz w:val="22"/>
                  </w:rPr>
                  <w:t>James McKinney Elementary School</w:t>
                </w:r>
              </w:p>
              <w:p w14:paraId="277749F1" w14:textId="77777777" w:rsidR="00000000" w:rsidRPr="00586CC2" w:rsidRDefault="00000000" w:rsidP="00542988">
                <w:pPr>
                  <w:jc w:val="both"/>
                  <w:rPr>
                    <w:sz w:val="22"/>
                  </w:rPr>
                </w:pPr>
                <w:r w:rsidRPr="00586CC2">
                  <w:rPr>
                    <w:sz w:val="22"/>
                  </w:rPr>
                  <w:t xml:space="preserve">10451 </w:t>
                </w:r>
                <w:proofErr w:type="spellStart"/>
                <w:r w:rsidRPr="00586CC2">
                  <w:rPr>
                    <w:sz w:val="22"/>
                  </w:rPr>
                  <w:t>Lassam</w:t>
                </w:r>
                <w:proofErr w:type="spellEnd"/>
                <w:r w:rsidRPr="00586CC2">
                  <w:rPr>
                    <w:sz w:val="22"/>
                  </w:rPr>
                  <w:t xml:space="preserve"> Road, Richmond, BC   V7E 2C2</w:t>
                </w:r>
              </w:p>
              <w:p w14:paraId="265C7ABE" w14:textId="77777777" w:rsidR="00000000" w:rsidRDefault="00000000" w:rsidP="00542988">
                <w:pPr>
                  <w:jc w:val="both"/>
                  <w:rPr>
                    <w:sz w:val="22"/>
                  </w:rPr>
                </w:pPr>
                <w:r w:rsidRPr="00586CC2">
                  <w:rPr>
                    <w:sz w:val="22"/>
                  </w:rPr>
                  <w:t>Telephone:  604-668-6133     Fax:  604-668-6517</w:t>
                </w:r>
              </w:p>
              <w:p w14:paraId="44DD9CD8" w14:textId="77777777" w:rsidR="00000000" w:rsidRDefault="00000000" w:rsidP="00542988">
                <w:pPr>
                  <w:jc w:val="both"/>
                  <w:rPr>
                    <w:sz w:val="22"/>
                  </w:rPr>
                </w:pPr>
                <w:r>
                  <w:rPr>
                    <w:sz w:val="22"/>
                  </w:rPr>
                  <w:t>Principal:  Ms. Susan Roy</w:t>
                </w:r>
              </w:p>
              <w:p w14:paraId="04D6F1CC" w14:textId="77777777" w:rsidR="00000000" w:rsidRDefault="00000000" w:rsidP="00360E72">
                <w:pPr>
                  <w:jc w:val="both"/>
                  <w:rPr>
                    <w:sz w:val="22"/>
                  </w:rPr>
                </w:pPr>
                <w:r>
                  <w:rPr>
                    <w:sz w:val="22"/>
                  </w:rPr>
                  <w:t>Vice Principal:  Mr. Mitch Ward</w:t>
                </w:r>
              </w:p>
              <w:p w14:paraId="4506E518" w14:textId="77777777" w:rsidR="00000000" w:rsidRDefault="00000000" w:rsidP="00542988">
                <w:pPr>
                  <w:jc w:val="both"/>
                  <w:rPr>
                    <w:sz w:val="22"/>
                  </w:rPr>
                </w:pPr>
                <w:r>
                  <w:rPr>
                    <w:sz w:val="22"/>
                  </w:rPr>
                  <w:t>n</w:t>
                </w:r>
              </w:p>
              <w:p w14:paraId="348F9639" w14:textId="77777777" w:rsidR="00000000" w:rsidRPr="00586CC2" w:rsidRDefault="00000000" w:rsidP="00542988">
                <w:pPr>
                  <w:jc w:val="both"/>
                  <w:rPr>
                    <w:sz w:val="22"/>
                  </w:rPr>
                </w:pPr>
              </w:p>
              <w:p w14:paraId="0382CDA5" w14:textId="77777777" w:rsidR="00000000" w:rsidRPr="000B2626" w:rsidRDefault="00000000" w:rsidP="00542988">
                <w:pPr>
                  <w:ind w:right="-306"/>
                  <w:rPr>
                    <w:rFonts w:ascii="Arial" w:hAnsi="Arial"/>
                    <w:b/>
                    <w:sz w:val="16"/>
                  </w:rPr>
                </w:pPr>
              </w:p>
            </w:txbxContent>
          </v:textbox>
        </v:shape>
      </w:pict>
    </w:r>
    <w:r>
      <w:rPr>
        <w:noProof/>
      </w:rPr>
    </w:r>
    <w:r>
      <w:pict w14:anchorId="0CDEBC82">
        <v:rect id="Horizontal Line 2" o:spid="_x0000_s1025" style="width:494.1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" fillcolor="blue" stroked="f">
          <o:lock v:ext="edit" rotation="t" aspectratio="t" verticies="t" text="t" shapetype="t"/>
          <w10:anchorlock/>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22CE"/>
    <w:multiLevelType w:val="hybridMultilevel"/>
    <w:tmpl w:val="F7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2504B"/>
    <w:multiLevelType w:val="multilevel"/>
    <w:tmpl w:val="29A4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EF4623"/>
    <w:multiLevelType w:val="multilevel"/>
    <w:tmpl w:val="D686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A57322"/>
    <w:multiLevelType w:val="hybridMultilevel"/>
    <w:tmpl w:val="6094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644891">
    <w:abstractNumId w:val="2"/>
  </w:num>
  <w:num w:numId="2" w16cid:durableId="1757631048">
    <w:abstractNumId w:val="1"/>
  </w:num>
  <w:num w:numId="3" w16cid:durableId="1817600474">
    <w:abstractNumId w:val="0"/>
  </w:num>
  <w:num w:numId="4" w16cid:durableId="2064910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4F"/>
    <w:rsid w:val="006D32F4"/>
    <w:rsid w:val="0090624F"/>
    <w:rsid w:val="00C84B0F"/>
    <w:rsid w:val="00F53199"/>
    <w:rsid w:val="00F87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0A9B45"/>
  <w15:chartTrackingRefBased/>
  <w15:docId w15:val="{F7BA88AC-BD8A-8F4F-89FA-3112F2AE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24F"/>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624F"/>
    <w:pPr>
      <w:tabs>
        <w:tab w:val="center" w:pos="4320"/>
        <w:tab w:val="right" w:pos="8640"/>
      </w:tabs>
    </w:pPr>
  </w:style>
  <w:style w:type="character" w:customStyle="1" w:styleId="HeaderChar">
    <w:name w:val="Header Char"/>
    <w:basedOn w:val="DefaultParagraphFont"/>
    <w:link w:val="Header"/>
    <w:rsid w:val="0090624F"/>
    <w:rPr>
      <w:rFonts w:ascii="Times New Roman" w:eastAsia="Times New Roman" w:hAnsi="Times New Roman" w:cs="Times New Roman"/>
      <w:kern w:val="0"/>
      <w:lang w:val="en-US"/>
      <w14:ligatures w14:val="none"/>
    </w:rPr>
  </w:style>
  <w:style w:type="paragraph" w:styleId="Footer">
    <w:name w:val="footer"/>
    <w:basedOn w:val="Normal"/>
    <w:link w:val="FooterChar"/>
    <w:semiHidden/>
    <w:rsid w:val="0090624F"/>
    <w:pPr>
      <w:tabs>
        <w:tab w:val="center" w:pos="4320"/>
        <w:tab w:val="right" w:pos="8640"/>
      </w:tabs>
    </w:pPr>
  </w:style>
  <w:style w:type="character" w:customStyle="1" w:styleId="FooterChar">
    <w:name w:val="Footer Char"/>
    <w:basedOn w:val="DefaultParagraphFont"/>
    <w:link w:val="Footer"/>
    <w:semiHidden/>
    <w:rsid w:val="0090624F"/>
    <w:rPr>
      <w:rFonts w:ascii="Times New Roman" w:eastAsia="Times New Roman" w:hAnsi="Times New Roman" w:cs="Times New Roman"/>
      <w:kern w:val="0"/>
      <w:lang w:val="en-US"/>
      <w14:ligatures w14:val="none"/>
    </w:rPr>
  </w:style>
  <w:style w:type="character" w:styleId="PageNumber">
    <w:name w:val="page number"/>
    <w:basedOn w:val="DefaultParagraphFont"/>
    <w:rsid w:val="0090624F"/>
  </w:style>
  <w:style w:type="paragraph" w:styleId="BodyText">
    <w:name w:val="Body Text"/>
    <w:basedOn w:val="Normal"/>
    <w:link w:val="BodyTextChar"/>
    <w:rsid w:val="0090624F"/>
    <w:pPr>
      <w:jc w:val="both"/>
    </w:pPr>
    <w:rPr>
      <w:rFonts w:ascii="Times" w:hAnsi="Times"/>
      <w:szCs w:val="20"/>
    </w:rPr>
  </w:style>
  <w:style w:type="character" w:customStyle="1" w:styleId="BodyTextChar">
    <w:name w:val="Body Text Char"/>
    <w:basedOn w:val="DefaultParagraphFont"/>
    <w:link w:val="BodyText"/>
    <w:rsid w:val="0090624F"/>
    <w:rPr>
      <w:rFonts w:ascii="Times" w:eastAsia="Times New Roman" w:hAnsi="Times" w:cs="Times New Roman"/>
      <w:kern w:val="0"/>
      <w:szCs w:val="20"/>
      <w:lang w:val="en-US"/>
      <w14:ligatures w14:val="none"/>
    </w:rPr>
  </w:style>
  <w:style w:type="character" w:styleId="Hyperlink">
    <w:name w:val="Hyperlink"/>
    <w:basedOn w:val="DefaultParagraphFont"/>
    <w:uiPriority w:val="99"/>
    <w:unhideWhenUsed/>
    <w:rsid w:val="0090624F"/>
    <w:rPr>
      <w:color w:val="0563C1" w:themeColor="hyperlink"/>
      <w:u w:val="single"/>
    </w:rPr>
  </w:style>
  <w:style w:type="paragraph" w:customStyle="1" w:styleId="paragraph">
    <w:name w:val="paragraph"/>
    <w:basedOn w:val="Normal"/>
    <w:rsid w:val="0090624F"/>
    <w:pPr>
      <w:spacing w:before="100" w:beforeAutospacing="1" w:after="100" w:afterAutospacing="1"/>
    </w:pPr>
    <w:rPr>
      <w:lang w:val="en-CA"/>
    </w:rPr>
  </w:style>
  <w:style w:type="character" w:customStyle="1" w:styleId="normaltextrun">
    <w:name w:val="normaltextrun"/>
    <w:basedOn w:val="DefaultParagraphFont"/>
    <w:rsid w:val="0090624F"/>
  </w:style>
  <w:style w:type="character" w:customStyle="1" w:styleId="eop">
    <w:name w:val="eop"/>
    <w:basedOn w:val="DefaultParagraphFont"/>
    <w:rsid w:val="0090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ronel@sd38.bc.ca" TargetMode="External"/><Relationship Id="rId11" Type="http://schemas.openxmlformats.org/officeDocument/2006/relationships/theme" Target="theme/theme1.xml"/><Relationship Id="rId5" Type="http://schemas.openxmlformats.org/officeDocument/2006/relationships/hyperlink" Target="http://www.insuremykid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Mui</dc:creator>
  <cp:keywords/>
  <dc:description/>
  <cp:lastModifiedBy>Helen Mui</cp:lastModifiedBy>
  <cp:revision>1</cp:revision>
  <dcterms:created xsi:type="dcterms:W3CDTF">2023-10-06T20:06:00Z</dcterms:created>
  <dcterms:modified xsi:type="dcterms:W3CDTF">2023-10-06T20:10:00Z</dcterms:modified>
</cp:coreProperties>
</file>